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267" w:rsidRDefault="00052267" w:rsidP="00673950">
      <w:pPr>
        <w:pStyle w:val="Balk1"/>
        <w:ind w:right="1579"/>
      </w:pPr>
    </w:p>
    <w:p w:rsidR="00673950" w:rsidRPr="00A21558" w:rsidRDefault="00673950" w:rsidP="00673950">
      <w:pPr>
        <w:pStyle w:val="Balk1"/>
        <w:ind w:right="1579"/>
        <w:rPr>
          <w:color w:val="C00000"/>
          <w:sz w:val="28"/>
          <w:szCs w:val="28"/>
        </w:rPr>
      </w:pPr>
      <w:r w:rsidRPr="00A21558">
        <w:rPr>
          <w:color w:val="C00000"/>
          <w:sz w:val="28"/>
          <w:szCs w:val="28"/>
        </w:rPr>
        <w:t>ERZURUM VALİLİĞİ</w:t>
      </w:r>
    </w:p>
    <w:p w:rsidR="00673950" w:rsidRPr="00A21558" w:rsidRDefault="00673950" w:rsidP="00673950">
      <w:pPr>
        <w:ind w:right="-53"/>
        <w:jc w:val="center"/>
        <w:rPr>
          <w:b/>
          <w:color w:val="C00000"/>
          <w:sz w:val="28"/>
          <w:szCs w:val="28"/>
        </w:rPr>
      </w:pPr>
      <w:r w:rsidRPr="00A21558">
        <w:rPr>
          <w:b/>
          <w:color w:val="C00000"/>
          <w:sz w:val="28"/>
          <w:szCs w:val="28"/>
        </w:rPr>
        <w:t xml:space="preserve">2018 YILI GÖREVDE YÜKSELME VE UNVAN DEĞİŞİKLİĞİ </w:t>
      </w:r>
    </w:p>
    <w:p w:rsidR="00673950" w:rsidRPr="00A21558" w:rsidRDefault="00673950" w:rsidP="00673950">
      <w:pPr>
        <w:ind w:right="-53"/>
        <w:jc w:val="center"/>
        <w:rPr>
          <w:b/>
          <w:color w:val="C00000"/>
          <w:sz w:val="28"/>
          <w:szCs w:val="28"/>
        </w:rPr>
      </w:pPr>
      <w:r w:rsidRPr="00A21558">
        <w:rPr>
          <w:b/>
          <w:color w:val="C00000"/>
          <w:sz w:val="28"/>
          <w:szCs w:val="28"/>
        </w:rPr>
        <w:t>GENEL SINAV İLANI</w:t>
      </w:r>
    </w:p>
    <w:p w:rsidR="00673950" w:rsidRPr="00B32686" w:rsidRDefault="00673950" w:rsidP="00673950">
      <w:pPr>
        <w:ind w:right="-53"/>
        <w:jc w:val="center"/>
        <w:rPr>
          <w:b/>
          <w:color w:val="C00000"/>
          <w:w w:val="80"/>
          <w:sz w:val="24"/>
        </w:rPr>
      </w:pPr>
    </w:p>
    <w:p w:rsidR="00042434" w:rsidRDefault="00042434" w:rsidP="00AC56C7">
      <w:pPr>
        <w:pStyle w:val="GvdeMetni"/>
        <w:spacing w:before="120"/>
        <w:ind w:right="110"/>
        <w:rPr>
          <w:w w:val="90"/>
        </w:rPr>
      </w:pPr>
      <w:r>
        <w:rPr>
          <w:w w:val="90"/>
        </w:rPr>
        <w:t>Bakanlığımız merkez ve taşra teşkilatında boş bulunan unvanlı kadrolar için yazılı ve sözlü olmak üzere iki aşamada Görevde Yükselme ve Unvan Değişikliği yapılacaktır. Yazılı sınav Bakanlığımız ve Milli Eğitim Bakanlığı arasında imzalanan protokol çerçevesinde</w:t>
      </w:r>
      <w:r w:rsidRPr="00052267">
        <w:rPr>
          <w:b/>
          <w:w w:val="90"/>
        </w:rPr>
        <w:t xml:space="preserve"> 21 Nisan 2018 tarihinde Saat: 10.00’da Ankara’da </w:t>
      </w:r>
      <w:r>
        <w:rPr>
          <w:w w:val="90"/>
        </w:rPr>
        <w:t xml:space="preserve">yapılacaktır. </w:t>
      </w:r>
    </w:p>
    <w:p w:rsidR="003B52DD" w:rsidRDefault="00042434" w:rsidP="00AC56C7">
      <w:pPr>
        <w:pStyle w:val="GvdeMetni"/>
        <w:spacing w:before="120"/>
        <w:ind w:right="110"/>
        <w:rPr>
          <w:w w:val="90"/>
        </w:rPr>
      </w:pPr>
      <w:r>
        <w:rPr>
          <w:w w:val="90"/>
        </w:rPr>
        <w:t>Bu bağlamda; Valiliğimizc</w:t>
      </w:r>
      <w:r w:rsidR="00052267">
        <w:rPr>
          <w:w w:val="90"/>
        </w:rPr>
        <w:t xml:space="preserve">e ilan edilen unvanlar </w:t>
      </w:r>
      <w:r>
        <w:rPr>
          <w:w w:val="90"/>
        </w:rPr>
        <w:t xml:space="preserve"> (</w:t>
      </w:r>
      <w:r w:rsidR="00052267">
        <w:rPr>
          <w:w w:val="90"/>
        </w:rPr>
        <w:t xml:space="preserve">Şube Müdürü, </w:t>
      </w:r>
      <w:r w:rsidR="00673950">
        <w:rPr>
          <w:w w:val="90"/>
        </w:rPr>
        <w:t xml:space="preserve">İlçe Nüfus Müdürü, İlçe Yazı İşleri Müdürü, Şef, Veri Hazırlama ve Kontrol İşletmeni, </w:t>
      </w:r>
      <w:r w:rsidR="00927C97">
        <w:rPr>
          <w:w w:val="90"/>
        </w:rPr>
        <w:t xml:space="preserve">Bilgisayar Mühendisi, Elektrik-Elektronik Mühendisi ve </w:t>
      </w:r>
      <w:r w:rsidR="00B32686">
        <w:rPr>
          <w:w w:val="90"/>
        </w:rPr>
        <w:t>İnşa</w:t>
      </w:r>
      <w:r w:rsidR="00927C97">
        <w:rPr>
          <w:w w:val="90"/>
        </w:rPr>
        <w:t xml:space="preserve">at Mühendisi, </w:t>
      </w:r>
      <w:r w:rsidR="00673950">
        <w:rPr>
          <w:w w:val="90"/>
        </w:rPr>
        <w:t>Teknisyen</w:t>
      </w:r>
      <w:r w:rsidR="00052267">
        <w:rPr>
          <w:w w:val="90"/>
        </w:rPr>
        <w:t xml:space="preserve">) </w:t>
      </w:r>
      <w:r w:rsidR="003B52DD">
        <w:rPr>
          <w:w w:val="90"/>
        </w:rPr>
        <w:t xml:space="preserve">Valiliğimiz </w:t>
      </w:r>
      <w:hyperlink r:id="rId5" w:history="1">
        <w:r w:rsidR="009615C0" w:rsidRPr="005F67F9">
          <w:rPr>
            <w:rStyle w:val="Kpr"/>
            <w:w w:val="90"/>
          </w:rPr>
          <w:t>www.erzurum.gov.tr</w:t>
        </w:r>
      </w:hyperlink>
      <w:r w:rsidR="009615C0">
        <w:rPr>
          <w:w w:val="90"/>
        </w:rPr>
        <w:t xml:space="preserve"> </w:t>
      </w:r>
      <w:r w:rsidR="003B52DD">
        <w:rPr>
          <w:w w:val="90"/>
        </w:rPr>
        <w:t xml:space="preserve">internet sitesinde </w:t>
      </w:r>
      <w:r w:rsidR="00B32686">
        <w:rPr>
          <w:w w:val="90"/>
        </w:rPr>
        <w:t>yayım</w:t>
      </w:r>
      <w:r w:rsidR="003B52DD">
        <w:rPr>
          <w:w w:val="90"/>
        </w:rPr>
        <w:t xml:space="preserve">lanmıştır. </w:t>
      </w:r>
    </w:p>
    <w:p w:rsidR="00673950" w:rsidRDefault="003B52DD" w:rsidP="00AC56C7">
      <w:pPr>
        <w:pStyle w:val="GvdeMetni"/>
        <w:spacing w:before="120"/>
        <w:ind w:right="109" w:firstLine="720"/>
        <w:rPr>
          <w:w w:val="90"/>
        </w:rPr>
      </w:pPr>
      <w:r>
        <w:rPr>
          <w:w w:val="90"/>
        </w:rPr>
        <w:t xml:space="preserve">Sınavla ilgili olarak; </w:t>
      </w:r>
      <w:r w:rsidR="00673950">
        <w:rPr>
          <w:w w:val="90"/>
        </w:rPr>
        <w:t>Ad</w:t>
      </w:r>
      <w:r w:rsidR="00AC56C7">
        <w:rPr>
          <w:w w:val="90"/>
        </w:rPr>
        <w:t xml:space="preserve">aylar sınav </w:t>
      </w:r>
      <w:proofErr w:type="gramStart"/>
      <w:r w:rsidR="00AC56C7">
        <w:rPr>
          <w:w w:val="90"/>
        </w:rPr>
        <w:t>modül</w:t>
      </w:r>
      <w:r w:rsidR="00673950">
        <w:rPr>
          <w:w w:val="90"/>
        </w:rPr>
        <w:t>ü</w:t>
      </w:r>
      <w:proofErr w:type="gramEnd"/>
      <w:r w:rsidR="00673950">
        <w:rPr>
          <w:w w:val="90"/>
        </w:rPr>
        <w:t xml:space="preserve"> üzerinden sınav başvuru işlemini gerçekleştirirken, talep edilen sınav unvanının şartları ile ilgili belgeleri GYUD Sınav modülünün ilgili bölümlerine tarayarak sisteme yükleyeceklerdir. Bu nedenle talep edilen sınav unvanının şartları ile ilgili belgeler (diploma transkript, sertifika vs.) aday tarafından, özlük dosyasının bulunduğu yerin ilgili birim sorumlusuna onaylatılacaktır.(Birim sorumlusunun adı soyadı, unvanı, tarih, imza ve mühür)</w:t>
      </w:r>
    </w:p>
    <w:p w:rsidR="00673950" w:rsidRDefault="00673950" w:rsidP="00AC56C7">
      <w:pPr>
        <w:pStyle w:val="GvdeMetni"/>
        <w:spacing w:before="120"/>
        <w:ind w:right="110"/>
        <w:rPr>
          <w:w w:val="90"/>
        </w:rPr>
      </w:pPr>
      <w:r>
        <w:rPr>
          <w:w w:val="90"/>
        </w:rPr>
        <w:t xml:space="preserve">2015 yılında yapılan Görevde Yükselme ve Unvan Değişikliği Sınavına müracaat etmek için daha önce istenilen bilgi ve belgeleri sisteme yüklemiş olan adaylar; söz konusu bilgi ve belgelerin doğruluğunu sistem üzerinden kontrol edeceklerdir. Bir önceki sınav </w:t>
      </w:r>
      <w:proofErr w:type="gramStart"/>
      <w:r>
        <w:rPr>
          <w:w w:val="90"/>
        </w:rPr>
        <w:t>modülünde</w:t>
      </w:r>
      <w:proofErr w:type="gramEnd"/>
      <w:r>
        <w:rPr>
          <w:w w:val="90"/>
        </w:rPr>
        <w:t xml:space="preserve"> bulunan bilgi ve belgelerinde hata veya değişiklik olan adaylar, istenilen belgelerin güncel halini ilgili birim sorumlusuna onaylatıp sisteme yükleyeceklerdir</w:t>
      </w:r>
    </w:p>
    <w:p w:rsidR="00673950" w:rsidRDefault="00673950" w:rsidP="00AC56C7">
      <w:pPr>
        <w:pStyle w:val="GvdeMetni"/>
        <w:spacing w:before="120"/>
        <w:ind w:right="117"/>
        <w:rPr>
          <w:w w:val="90"/>
        </w:rPr>
      </w:pPr>
      <w:r>
        <w:rPr>
          <w:w w:val="90"/>
        </w:rPr>
        <w:t>Üzerinde b</w:t>
      </w:r>
      <w:bookmarkStart w:id="0" w:name="_GoBack"/>
      <w:bookmarkEnd w:id="0"/>
      <w:r>
        <w:rPr>
          <w:w w:val="90"/>
        </w:rPr>
        <w:t>irim sorumlusunun onayı bulunmayan belgeleri tarayarak sisteme yükleyen adayların başvuruları, ilgili sınav kurulunca geçersiz sayılacaktır.</w:t>
      </w:r>
    </w:p>
    <w:p w:rsidR="00673950" w:rsidRDefault="00673950" w:rsidP="00AC56C7">
      <w:pPr>
        <w:pStyle w:val="GvdeMetni"/>
        <w:spacing w:before="120"/>
        <w:ind w:right="111"/>
        <w:rPr>
          <w:w w:val="90"/>
        </w:rPr>
      </w:pPr>
      <w:r>
        <w:rPr>
          <w:w w:val="90"/>
        </w:rPr>
        <w:t xml:space="preserve">Görevde Yükselme ve Unvan Değişikliği Sınavına müracaatlar; </w:t>
      </w:r>
      <w:r>
        <w:rPr>
          <w:b/>
          <w:w w:val="90"/>
        </w:rPr>
        <w:t xml:space="preserve">02 Şubat 2018 </w:t>
      </w:r>
      <w:r>
        <w:rPr>
          <w:w w:val="90"/>
        </w:rPr>
        <w:t xml:space="preserve">tarihinde saat </w:t>
      </w:r>
      <w:r>
        <w:rPr>
          <w:b/>
          <w:w w:val="90"/>
        </w:rPr>
        <w:t>09:30’da</w:t>
      </w:r>
      <w:r>
        <w:rPr>
          <w:w w:val="90"/>
        </w:rPr>
        <w:t xml:space="preserve"> başlayıp, </w:t>
      </w:r>
      <w:r>
        <w:rPr>
          <w:b/>
          <w:w w:val="90"/>
        </w:rPr>
        <w:t xml:space="preserve">08 Şubat 2018 </w:t>
      </w:r>
      <w:r>
        <w:rPr>
          <w:w w:val="90"/>
        </w:rPr>
        <w:t xml:space="preserve">tarihinde saat </w:t>
      </w:r>
      <w:r>
        <w:rPr>
          <w:b/>
          <w:w w:val="90"/>
        </w:rPr>
        <w:t>17:00’de</w:t>
      </w:r>
      <w:r>
        <w:rPr>
          <w:w w:val="90"/>
        </w:rPr>
        <w:t xml:space="preserve"> sona erecektir. Adaylar müracaat tarihleri arasında başvuru formunda değişiklik yapabileceklerdir. Yapılan değişiklik, “Bilgilerimi Güncelle” butonuna basılarak kaydedilecektir. Adaya ait sistem üzerinde kayıtlı en son sınav başvuru formunun çıktısı imzalanıp, </w:t>
      </w:r>
      <w:r>
        <w:rPr>
          <w:b/>
          <w:w w:val="90"/>
        </w:rPr>
        <w:t xml:space="preserve">09-12 Şubat 2018 </w:t>
      </w:r>
      <w:r>
        <w:rPr>
          <w:w w:val="90"/>
        </w:rPr>
        <w:t>tarihlerinde mesai saati bitimine kadar özlük dosyasının bulunduğu yerin ilgili birim sorumlusuna imza karşılığı elden teslim</w:t>
      </w:r>
      <w:r>
        <w:rPr>
          <w:spacing w:val="-6"/>
          <w:w w:val="90"/>
        </w:rPr>
        <w:t xml:space="preserve"> </w:t>
      </w:r>
      <w:r>
        <w:rPr>
          <w:w w:val="90"/>
        </w:rPr>
        <w:t>edilecektir.</w:t>
      </w:r>
    </w:p>
    <w:p w:rsidR="00673950" w:rsidRDefault="00673950" w:rsidP="00AC56C7">
      <w:pPr>
        <w:pStyle w:val="GvdeMetni"/>
        <w:spacing w:before="120"/>
        <w:ind w:right="113"/>
        <w:rPr>
          <w:w w:val="90"/>
        </w:rPr>
      </w:pPr>
      <w:r>
        <w:rPr>
          <w:w w:val="90"/>
        </w:rPr>
        <w:t xml:space="preserve">İlgili birim sorumluları adaya ait başvuru formundaki bilgileri GYUD Sınav Modülünde yer alan bilgilerle karşılaştırıp kontrol ederek </w:t>
      </w:r>
      <w:proofErr w:type="gramStart"/>
      <w:r>
        <w:rPr>
          <w:w w:val="90"/>
        </w:rPr>
        <w:t>modül</w:t>
      </w:r>
      <w:proofErr w:type="gramEnd"/>
      <w:r>
        <w:rPr>
          <w:w w:val="90"/>
        </w:rPr>
        <w:t xml:space="preserve"> üzerindeki </w:t>
      </w:r>
      <w:r>
        <w:rPr>
          <w:b/>
          <w:w w:val="90"/>
        </w:rPr>
        <w:t xml:space="preserve">“Adaya Ait İmzalı Başvuru Formu” </w:t>
      </w:r>
      <w:r>
        <w:rPr>
          <w:w w:val="90"/>
        </w:rPr>
        <w:t>sekmesine tarayarak yükleyeceklerdir.</w:t>
      </w:r>
    </w:p>
    <w:p w:rsidR="00673950" w:rsidRDefault="00673950" w:rsidP="00AC56C7">
      <w:pPr>
        <w:pStyle w:val="GvdeMetni"/>
        <w:spacing w:before="120"/>
        <w:ind w:right="119"/>
        <w:rPr>
          <w:w w:val="90"/>
        </w:rPr>
      </w:pPr>
      <w:r>
        <w:rPr>
          <w:w w:val="90"/>
        </w:rPr>
        <w:t>2018 Yılı Görevde Yükselme ve Unvan Değişikliği Sınavı Başvuru Kılavuzunda yer alan birim sorumluları ve adaylar tarafından yapılması gereken iş ve işlemlere ilgililer tarafından riayet edilecektir. Aksi takdirde sorumluluk ilgililere ait olup hiçbir hak talebinde bulunamayacaklardır.</w:t>
      </w:r>
    </w:p>
    <w:p w:rsidR="00673950" w:rsidRDefault="00673950" w:rsidP="00AC56C7">
      <w:pPr>
        <w:pStyle w:val="GvdeMetni"/>
        <w:spacing w:before="120"/>
        <w:ind w:right="119"/>
        <w:rPr>
          <w:w w:val="90"/>
        </w:rPr>
      </w:pPr>
      <w:r w:rsidRPr="00486B12">
        <w:rPr>
          <w:b/>
          <w:w w:val="90"/>
        </w:rPr>
        <w:t xml:space="preserve">2018 yılı Görevde Yükselme ve Unvan Değişikliği Sınavı Başvuru kılavuzu Bakanlık merkez ve taşra teşkilatı GYUD sınav </w:t>
      </w:r>
      <w:proofErr w:type="gramStart"/>
      <w:r w:rsidRPr="00486B12">
        <w:rPr>
          <w:b/>
          <w:w w:val="90"/>
        </w:rPr>
        <w:t>modülünün</w:t>
      </w:r>
      <w:proofErr w:type="gramEnd"/>
      <w:r w:rsidRPr="00486B12">
        <w:rPr>
          <w:b/>
          <w:w w:val="90"/>
        </w:rPr>
        <w:t xml:space="preserve"> kullanımı ile ilgili yardım dokümanları Bakanlığımızın </w:t>
      </w:r>
      <w:hyperlink r:id="rId6" w:history="1">
        <w:r w:rsidRPr="00486B12">
          <w:rPr>
            <w:rStyle w:val="Kpr"/>
            <w:b/>
            <w:w w:val="90"/>
          </w:rPr>
          <w:t>www.icisleri.gov.tr</w:t>
        </w:r>
      </w:hyperlink>
      <w:r w:rsidRPr="00486B12">
        <w:rPr>
          <w:b/>
          <w:w w:val="90"/>
        </w:rPr>
        <w:t xml:space="preserve"> adresli internet sitesinde yayımlanmaktadır.</w:t>
      </w:r>
      <w:r>
        <w:rPr>
          <w:w w:val="90"/>
        </w:rPr>
        <w:t xml:space="preserve"> Bakanlığımız Personel Genel Müdürlüğünce sınav süresince yaşanabilecek yeni gelişmeler karşısında yayımlanmakta olan yardım dokümanları ve kılavuz üzerinde gerekli değişiklikler yapılarak adayların bilgisine sunulacak olup, ayrıca adaylara herhangi</w:t>
      </w:r>
      <w:r w:rsidR="000B3CA6">
        <w:rPr>
          <w:w w:val="90"/>
        </w:rPr>
        <w:t xml:space="preserve"> </w:t>
      </w:r>
      <w:r w:rsidR="00927C97">
        <w:rPr>
          <w:w w:val="90"/>
        </w:rPr>
        <w:t>b</w:t>
      </w:r>
      <w:r>
        <w:rPr>
          <w:w w:val="90"/>
        </w:rPr>
        <w:t>ir yazılı bildirimde bulunulmayacaktır.</w:t>
      </w:r>
    </w:p>
    <w:p w:rsidR="00052267" w:rsidRDefault="00052267" w:rsidP="00AC56C7">
      <w:pPr>
        <w:pStyle w:val="GvdeMetni"/>
        <w:spacing w:before="120"/>
        <w:ind w:right="119"/>
        <w:rPr>
          <w:w w:val="90"/>
        </w:rPr>
      </w:pPr>
    </w:p>
    <w:p w:rsidR="00052267" w:rsidRDefault="00052267" w:rsidP="00AC56C7">
      <w:pPr>
        <w:pStyle w:val="GvdeMetni"/>
        <w:spacing w:before="120"/>
        <w:ind w:right="119"/>
        <w:rPr>
          <w:w w:val="90"/>
        </w:rPr>
      </w:pPr>
    </w:p>
    <w:p w:rsidR="00052267" w:rsidRDefault="00052267" w:rsidP="00AC56C7">
      <w:pPr>
        <w:pStyle w:val="GvdeMetni"/>
        <w:spacing w:before="120"/>
        <w:ind w:right="119"/>
        <w:rPr>
          <w:w w:val="90"/>
        </w:rPr>
      </w:pPr>
    </w:p>
    <w:p w:rsidR="00673950" w:rsidRDefault="00673950" w:rsidP="00AC56C7">
      <w:pPr>
        <w:pStyle w:val="GvdeMetni"/>
        <w:spacing w:before="120"/>
        <w:ind w:right="112"/>
        <w:rPr>
          <w:w w:val="90"/>
        </w:rPr>
      </w:pPr>
      <w:r>
        <w:rPr>
          <w:w w:val="90"/>
        </w:rPr>
        <w:t xml:space="preserve">Görevde Yükselme ve Unvan Değişikliği yazılı sınavında </w:t>
      </w:r>
      <w:r>
        <w:rPr>
          <w:b/>
          <w:w w:val="90"/>
        </w:rPr>
        <w:t>100</w:t>
      </w:r>
      <w:r>
        <w:rPr>
          <w:w w:val="90"/>
        </w:rPr>
        <w:t xml:space="preserve"> tam puan üzerinden en az </w:t>
      </w:r>
      <w:r>
        <w:rPr>
          <w:b/>
          <w:w w:val="90"/>
        </w:rPr>
        <w:t>60</w:t>
      </w:r>
      <w:r>
        <w:rPr>
          <w:w w:val="90"/>
        </w:rPr>
        <w:t xml:space="preserve"> puan alanlar başarılı olarak değerlendirilecektir. Yazılı sınav sonuçlarına istinaden ilan edilen her unvan için yazılı puanı en yüksek adaydan başlamak üzere beş katı aday Valiliğimizce ilan edilen unvanlar için; İl Sınav Kurulunca, Bakanlıkça daha sonra belirlenerek duyurulacak tarihler arasında sözlü sınava alınacaktır. Sözlü sınavda İçişleri Bakanlığı Personeli Görevde Yükselme ve Unvan Değişikliği Usul ve Esaslarına Dair Yönetmeliğin 16/A madde hükümler</w:t>
      </w:r>
      <w:r w:rsidR="00D82362">
        <w:rPr>
          <w:w w:val="90"/>
        </w:rPr>
        <w:t>ine göre hareket edil</w:t>
      </w:r>
      <w:r w:rsidR="00B32686">
        <w:rPr>
          <w:w w:val="90"/>
        </w:rPr>
        <w:t xml:space="preserve">ecektir. </w:t>
      </w:r>
      <w:r>
        <w:rPr>
          <w:w w:val="90"/>
        </w:rPr>
        <w:t>Sözlü sınavda en az</w:t>
      </w:r>
      <w:r>
        <w:rPr>
          <w:b/>
          <w:w w:val="90"/>
        </w:rPr>
        <w:t xml:space="preserve"> 70</w:t>
      </w:r>
      <w:r>
        <w:rPr>
          <w:w w:val="90"/>
        </w:rPr>
        <w:t xml:space="preserve"> puan almak şarttır.</w:t>
      </w:r>
      <w:r w:rsidR="00927C97">
        <w:rPr>
          <w:w w:val="90"/>
        </w:rPr>
        <w:t xml:space="preserve"> Sözlü sınav takvimi</w:t>
      </w:r>
      <w:r w:rsidR="00B32686">
        <w:rPr>
          <w:w w:val="90"/>
        </w:rPr>
        <w:t xml:space="preserve"> ayrıca duyurulacaktır. </w:t>
      </w:r>
    </w:p>
    <w:p w:rsidR="00673950" w:rsidRDefault="00673950" w:rsidP="00AC56C7">
      <w:pPr>
        <w:pStyle w:val="GvdeMetni"/>
        <w:spacing w:before="120"/>
        <w:ind w:right="109"/>
        <w:rPr>
          <w:w w:val="90"/>
        </w:rPr>
      </w:pPr>
      <w:r>
        <w:rPr>
          <w:w w:val="90"/>
        </w:rPr>
        <w:t>Başarı puan sıralamasına ait listeler kesinleşme tarihi ile birlikte Bakanlığın ve/veya Valiliğimiz resmi internet adresinde duyurulacaktır. Bu tarihten itibaren İçişleri Bakanlığı Personeli Görevde Yükselme ve Unvan Değişikliği Usul ve Esaslarına Dair Yönetmeliğin ilgili hükümleri gereğince belirlenecek usul ve esaslar çerçevesinde; İl Sınav Kurulunca adaylardan atamaya esas görev yeri tercih sıralaması alınacaktır. Her unvan için ayrı olmak kaydıyla başarı puanı belirlenecek ve tercih sıralamasına göre atamalar gerçekleştirilecektir.</w:t>
      </w:r>
    </w:p>
    <w:p w:rsidR="00673950" w:rsidRDefault="00673950" w:rsidP="00AC56C7">
      <w:pPr>
        <w:pStyle w:val="GvdeMetni"/>
        <w:spacing w:before="120"/>
        <w:ind w:left="821" w:firstLine="0"/>
        <w:jc w:val="left"/>
        <w:rPr>
          <w:w w:val="90"/>
        </w:rPr>
      </w:pPr>
      <w:r>
        <w:rPr>
          <w:w w:val="90"/>
        </w:rPr>
        <w:t>İlgililere duyurulur.</w:t>
      </w:r>
    </w:p>
    <w:p w:rsidR="00673950" w:rsidRDefault="00673950" w:rsidP="00673950">
      <w:pPr>
        <w:pStyle w:val="Balk1"/>
        <w:ind w:left="6480" w:firstLine="720"/>
        <w:jc w:val="left"/>
        <w:rPr>
          <w:b w:val="0"/>
          <w:bCs w:val="0"/>
        </w:rPr>
      </w:pPr>
      <w:r>
        <w:rPr>
          <w:b w:val="0"/>
          <w:bCs w:val="0"/>
        </w:rPr>
        <w:t xml:space="preserve">  </w:t>
      </w:r>
    </w:p>
    <w:p w:rsidR="00052267" w:rsidRDefault="00052267" w:rsidP="00052267">
      <w:pPr>
        <w:pStyle w:val="Balk1"/>
        <w:jc w:val="left"/>
        <w:rPr>
          <w:b w:val="0"/>
          <w:bCs w:val="0"/>
        </w:rPr>
      </w:pPr>
    </w:p>
    <w:p w:rsidR="00052267" w:rsidRDefault="00052267" w:rsidP="00052267">
      <w:pPr>
        <w:pStyle w:val="Balk1"/>
        <w:jc w:val="left"/>
        <w:rPr>
          <w:b w:val="0"/>
          <w:bCs w:val="0"/>
        </w:rPr>
      </w:pPr>
    </w:p>
    <w:p w:rsidR="00673950" w:rsidRDefault="00673950" w:rsidP="00052267">
      <w:pPr>
        <w:pStyle w:val="Balk1"/>
        <w:ind w:left="5117" w:firstLine="547"/>
        <w:jc w:val="left"/>
      </w:pPr>
      <w:r>
        <w:t>ERZURUM VALİLİĞİ</w:t>
      </w:r>
    </w:p>
    <w:p w:rsidR="00673950" w:rsidRDefault="00673950" w:rsidP="00673950">
      <w:pPr>
        <w:pStyle w:val="Balk1"/>
        <w:ind w:left="0"/>
        <w:jc w:val="both"/>
      </w:pPr>
    </w:p>
    <w:sectPr w:rsidR="00673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B3"/>
    <w:rsid w:val="00042434"/>
    <w:rsid w:val="00052267"/>
    <w:rsid w:val="000B3CA6"/>
    <w:rsid w:val="003B52DD"/>
    <w:rsid w:val="00486B12"/>
    <w:rsid w:val="00673950"/>
    <w:rsid w:val="00927C97"/>
    <w:rsid w:val="00944B86"/>
    <w:rsid w:val="009615C0"/>
    <w:rsid w:val="00A21558"/>
    <w:rsid w:val="00AC56C7"/>
    <w:rsid w:val="00B32686"/>
    <w:rsid w:val="00D82362"/>
    <w:rsid w:val="00FE72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742FA-15AC-4B04-9533-73B483EF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link w:val="Balk1Char"/>
    <w:uiPriority w:val="1"/>
    <w:qFormat/>
    <w:rsid w:val="00673950"/>
    <w:pPr>
      <w:widowControl w:val="0"/>
      <w:autoSpaceDE w:val="0"/>
      <w:autoSpaceDN w:val="0"/>
      <w:ind w:left="1577"/>
      <w:jc w:val="center"/>
      <w:outlineLvl w:val="0"/>
    </w:pPr>
    <w:rPr>
      <w:b/>
      <w:bCs/>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673950"/>
    <w:rPr>
      <w:rFonts w:ascii="Times New Roman" w:eastAsia="Times New Roman" w:hAnsi="Times New Roman" w:cs="Times New Roman"/>
      <w:b/>
      <w:bCs/>
      <w:sz w:val="24"/>
      <w:szCs w:val="24"/>
      <w:lang w:eastAsia="tr-TR" w:bidi="tr-TR"/>
    </w:rPr>
  </w:style>
  <w:style w:type="character" w:styleId="Kpr">
    <w:name w:val="Hyperlink"/>
    <w:basedOn w:val="VarsaylanParagrafYazTipi"/>
    <w:uiPriority w:val="99"/>
    <w:unhideWhenUsed/>
    <w:rsid w:val="00673950"/>
    <w:rPr>
      <w:color w:val="0000FF"/>
      <w:u w:val="single"/>
    </w:rPr>
  </w:style>
  <w:style w:type="paragraph" w:styleId="GvdeMetni">
    <w:name w:val="Body Text"/>
    <w:basedOn w:val="Normal"/>
    <w:link w:val="GvdeMetniChar"/>
    <w:uiPriority w:val="1"/>
    <w:semiHidden/>
    <w:unhideWhenUsed/>
    <w:qFormat/>
    <w:rsid w:val="00673950"/>
    <w:pPr>
      <w:widowControl w:val="0"/>
      <w:autoSpaceDE w:val="0"/>
      <w:autoSpaceDN w:val="0"/>
      <w:ind w:left="112" w:firstLine="708"/>
      <w:jc w:val="both"/>
    </w:pPr>
    <w:rPr>
      <w:sz w:val="24"/>
      <w:szCs w:val="24"/>
      <w:lang w:bidi="tr-TR"/>
    </w:rPr>
  </w:style>
  <w:style w:type="character" w:customStyle="1" w:styleId="GvdeMetniChar">
    <w:name w:val="Gövde Metni Char"/>
    <w:basedOn w:val="VarsaylanParagrafYazTipi"/>
    <w:link w:val="GvdeMetni"/>
    <w:uiPriority w:val="1"/>
    <w:semiHidden/>
    <w:rsid w:val="00673950"/>
    <w:rPr>
      <w:rFonts w:ascii="Times New Roman" w:eastAsia="Times New Roman" w:hAnsi="Times New Roman" w:cs="Times New Roman"/>
      <w:sz w:val="24"/>
      <w:szCs w:val="24"/>
      <w:lang w:eastAsia="tr-TR" w:bidi="tr-TR"/>
    </w:rPr>
  </w:style>
  <w:style w:type="paragraph" w:styleId="BalonMetni">
    <w:name w:val="Balloon Text"/>
    <w:basedOn w:val="Normal"/>
    <w:link w:val="BalonMetniChar"/>
    <w:uiPriority w:val="99"/>
    <w:semiHidden/>
    <w:unhideWhenUsed/>
    <w:rsid w:val="00B3268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268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cisleri.gov.tr" TargetMode="External"/><Relationship Id="rId5" Type="http://schemas.openxmlformats.org/officeDocument/2006/relationships/hyperlink" Target="http://www.erzurum.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97C81-7300-4200-8098-1F68887F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705</Words>
  <Characters>4024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 GÜNEŞ</dc:creator>
  <cp:keywords/>
  <dc:description/>
  <cp:lastModifiedBy>Baki GÜNEŞ</cp:lastModifiedBy>
  <cp:revision>22</cp:revision>
  <cp:lastPrinted>2018-01-30T08:24:00Z</cp:lastPrinted>
  <dcterms:created xsi:type="dcterms:W3CDTF">2018-01-30T07:42:00Z</dcterms:created>
  <dcterms:modified xsi:type="dcterms:W3CDTF">2018-01-30T13:21:00Z</dcterms:modified>
</cp:coreProperties>
</file>